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7343" w14:textId="11F18467" w:rsidR="00EF465A" w:rsidRPr="00EF465A" w:rsidRDefault="00EF465A" w:rsidP="00FA4D56">
      <w:pPr>
        <w:pStyle w:val="NoSpacing"/>
        <w:rPr>
          <w:i/>
          <w:iCs/>
        </w:rPr>
      </w:pPr>
      <w:r w:rsidRPr="00EF465A">
        <w:rPr>
          <w:i/>
          <w:iCs/>
        </w:rPr>
        <w:t>Add date</w:t>
      </w:r>
    </w:p>
    <w:p w14:paraId="4403F25A" w14:textId="77777777" w:rsidR="00EF465A" w:rsidRDefault="00EF465A" w:rsidP="00FA4D56">
      <w:pPr>
        <w:pStyle w:val="NoSpacing"/>
      </w:pPr>
    </w:p>
    <w:p w14:paraId="6CD8F7F3" w14:textId="7317D3C0" w:rsidR="00FA4D56" w:rsidRDefault="00FA4D56" w:rsidP="00FA4D56">
      <w:pPr>
        <w:pStyle w:val="NoSpacing"/>
      </w:pPr>
      <w:r>
        <w:t xml:space="preserve">Dear </w:t>
      </w:r>
      <w:r w:rsidRPr="00EF465A">
        <w:rPr>
          <w:i/>
          <w:iCs/>
        </w:rPr>
        <w:t xml:space="preserve">(insert </w:t>
      </w:r>
      <w:r w:rsidR="00EF465A" w:rsidRPr="00EF465A">
        <w:rPr>
          <w:i/>
          <w:iCs/>
        </w:rPr>
        <w:t xml:space="preserve">your </w:t>
      </w:r>
      <w:r w:rsidRPr="00EF465A">
        <w:rPr>
          <w:i/>
          <w:iCs/>
        </w:rPr>
        <w:t>MP’s name)</w:t>
      </w:r>
    </w:p>
    <w:p w14:paraId="5AAD22B5" w14:textId="77777777" w:rsidR="00FA4D56" w:rsidRDefault="00FA4D56" w:rsidP="00FA4D56">
      <w:pPr>
        <w:pStyle w:val="NoSpacing"/>
      </w:pPr>
    </w:p>
    <w:p w14:paraId="3F19564A" w14:textId="77777777" w:rsidR="00FA4D56" w:rsidRDefault="00FA4D56" w:rsidP="00FA4D56">
      <w:pPr>
        <w:pStyle w:val="NoSpacing"/>
      </w:pPr>
      <w:r>
        <w:t>I am writing to ask if you will advocate on behalf of my business to request the Government urgently adds pet shops such as mine to the list of businesses which will get additional support towards energy costs.</w:t>
      </w:r>
    </w:p>
    <w:p w14:paraId="4A103B3C" w14:textId="77777777" w:rsidR="00FA4D56" w:rsidRDefault="00FA4D56" w:rsidP="00FA4D56">
      <w:pPr>
        <w:pStyle w:val="NoSpacing"/>
      </w:pPr>
    </w:p>
    <w:p w14:paraId="6BBD4B47" w14:textId="5F6FFA52" w:rsidR="00FA4D56" w:rsidRDefault="006562D8" w:rsidP="00FA4D56">
      <w:pPr>
        <w:pStyle w:val="NoSpacing"/>
      </w:pPr>
      <w:r>
        <w:t xml:space="preserve">Reptile and </w:t>
      </w:r>
      <w:r w:rsidR="00FA4D56">
        <w:t xml:space="preserve">Aquatic shops, and the wholesalers which support them, are disproportionately affected within the pet retail sector because we cannot choose to turn down the heating, lighting, </w:t>
      </w:r>
      <w:proofErr w:type="gramStart"/>
      <w:r w:rsidR="00FA4D56">
        <w:t>pumps</w:t>
      </w:r>
      <w:proofErr w:type="gramEnd"/>
      <w:r w:rsidR="00FA4D56">
        <w:t xml:space="preserve"> and filters which must run 24/7 to ensure the welfare of the animals we sell. </w:t>
      </w:r>
    </w:p>
    <w:p w14:paraId="57FDE4DE" w14:textId="77777777" w:rsidR="00FA4D56" w:rsidRDefault="00FA4D56" w:rsidP="00FA4D56">
      <w:pPr>
        <w:pStyle w:val="NoSpacing"/>
      </w:pPr>
    </w:p>
    <w:p w14:paraId="4241FF13" w14:textId="77777777" w:rsidR="00FA4D56" w:rsidRPr="00FA4D56" w:rsidRDefault="00FA4D56" w:rsidP="00FA4D56">
      <w:pPr>
        <w:pStyle w:val="NoSpacing"/>
        <w:rPr>
          <w:b/>
          <w:bCs/>
          <w:i/>
          <w:iCs/>
        </w:rPr>
      </w:pPr>
      <w:r w:rsidRPr="00FA4D56">
        <w:rPr>
          <w:b/>
          <w:bCs/>
          <w:i/>
          <w:iCs/>
        </w:rPr>
        <w:t xml:space="preserve">Include some info here on how the energy crisis is affecting your business. </w:t>
      </w:r>
      <w:proofErr w:type="gramStart"/>
      <w:r w:rsidRPr="00FA4D56">
        <w:rPr>
          <w:b/>
          <w:bCs/>
          <w:i/>
          <w:iCs/>
        </w:rPr>
        <w:t>e.g.</w:t>
      </w:r>
      <w:proofErr w:type="gramEnd"/>
      <w:r w:rsidRPr="00FA4D56">
        <w:rPr>
          <w:b/>
          <w:bCs/>
          <w:i/>
          <w:iCs/>
        </w:rPr>
        <w:t xml:space="preserve"> % increase costs, % running costs, have you had to let staff go to bring down costs, have you had to dispose of fish, close display tanks down, take on more customers fish </w:t>
      </w:r>
      <w:proofErr w:type="spellStart"/>
      <w:r w:rsidRPr="00FA4D56">
        <w:rPr>
          <w:b/>
          <w:bCs/>
          <w:i/>
          <w:iCs/>
        </w:rPr>
        <w:t>etc</w:t>
      </w:r>
      <w:proofErr w:type="spellEnd"/>
    </w:p>
    <w:p w14:paraId="41C65920" w14:textId="77777777" w:rsidR="00FA4D56" w:rsidRDefault="00FA4D56" w:rsidP="00FA4D56">
      <w:pPr>
        <w:pStyle w:val="NoSpacing"/>
      </w:pPr>
    </w:p>
    <w:p w14:paraId="78E3615A" w14:textId="2BBCA723" w:rsidR="00FA4D56" w:rsidRDefault="00FA4D56" w:rsidP="00FA4D56">
      <w:pPr>
        <w:pStyle w:val="NoSpacing"/>
      </w:pPr>
      <w:r>
        <w:t xml:space="preserve">I am therefore asking for you to call on the Prime Minister to add the Standard Industry Classification (SIC) codes that relate to </w:t>
      </w:r>
      <w:r w:rsidR="006562D8">
        <w:t xml:space="preserve">reptile and </w:t>
      </w:r>
      <w:r>
        <w:t xml:space="preserve">aquatic retailers to the list of sectors that will get additional help with energy costs. </w:t>
      </w:r>
    </w:p>
    <w:p w14:paraId="461AB7A6" w14:textId="77777777" w:rsidR="00FA4D56" w:rsidRDefault="00FA4D56" w:rsidP="00FA4D56">
      <w:pPr>
        <w:pStyle w:val="NoSpacing"/>
      </w:pPr>
    </w:p>
    <w:p w14:paraId="0A04422F" w14:textId="77777777" w:rsidR="00FA4D56" w:rsidRDefault="00FA4D56" w:rsidP="00FA4D56">
      <w:pPr>
        <w:pStyle w:val="NoSpacing"/>
      </w:pPr>
      <w:r>
        <w:t xml:space="preserve">These include Class 47.76: Retail sale of flowers, plants, seeds, </w:t>
      </w:r>
      <w:proofErr w:type="spellStart"/>
      <w:r>
        <w:t>fertilisers</w:t>
      </w:r>
      <w:proofErr w:type="spellEnd"/>
      <w:r>
        <w:t xml:space="preserve">, pet animals and pet food in </w:t>
      </w:r>
      <w:proofErr w:type="spellStart"/>
      <w:r>
        <w:t>specialised</w:t>
      </w:r>
      <w:proofErr w:type="spellEnd"/>
      <w:r>
        <w:t xml:space="preserve"> stores - as well as those that support wholesalers (Class 46.23: Wholesale of live animals) and aquaculture facilities for marine and freshwater (Class 03.22: Freshwater aquaculture &amp; Class 03.21: Marine aquaculture).</w:t>
      </w:r>
    </w:p>
    <w:p w14:paraId="606BC79C" w14:textId="77777777" w:rsidR="00FA4D56" w:rsidRDefault="00FA4D56" w:rsidP="00FA4D56">
      <w:pPr>
        <w:pStyle w:val="NoSpacing"/>
      </w:pPr>
    </w:p>
    <w:p w14:paraId="21D590E7" w14:textId="0ED61184" w:rsidR="00FA4D56" w:rsidRDefault="00FA4D56" w:rsidP="00FA4D56">
      <w:pPr>
        <w:pStyle w:val="NoSpacing"/>
      </w:pPr>
      <w:r>
        <w:t xml:space="preserve">If manufacturers of knitted and crocheted fabrics and hosiery deserve additional help then surely businesses which look after </w:t>
      </w:r>
      <w:r w:rsidR="00B01917">
        <w:t>exotic</w:t>
      </w:r>
      <w:r>
        <w:t xml:space="preserve"> animals, which are extremely energy hungry, should also be </w:t>
      </w:r>
      <w:proofErr w:type="spellStart"/>
      <w:r>
        <w:t>prioritised</w:t>
      </w:r>
      <w:proofErr w:type="spellEnd"/>
      <w:r>
        <w:t>.</w:t>
      </w:r>
    </w:p>
    <w:p w14:paraId="1924B09B" w14:textId="77777777" w:rsidR="00FA4D56" w:rsidRDefault="00FA4D56" w:rsidP="00FA4D56">
      <w:pPr>
        <w:pStyle w:val="NoSpacing"/>
      </w:pPr>
    </w:p>
    <w:p w14:paraId="2F97F71D" w14:textId="77777777" w:rsidR="00FA4D56" w:rsidRDefault="00FA4D56" w:rsidP="00FA4D56">
      <w:pPr>
        <w:pStyle w:val="NoSpacing"/>
      </w:pPr>
      <w:r>
        <w:t>I look forward to hearing from you.</w:t>
      </w:r>
    </w:p>
    <w:p w14:paraId="73EFCDFA" w14:textId="77777777" w:rsidR="00FA4D56" w:rsidRDefault="00FA4D56" w:rsidP="00FA4D56">
      <w:pPr>
        <w:pStyle w:val="NoSpacing"/>
      </w:pPr>
    </w:p>
    <w:p w14:paraId="51BDE3BC" w14:textId="77777777" w:rsidR="00FA4D56" w:rsidRDefault="00FA4D56" w:rsidP="00FA4D56">
      <w:pPr>
        <w:pStyle w:val="NoSpacing"/>
      </w:pPr>
      <w:r>
        <w:t>Yours sincerely…</w:t>
      </w:r>
    </w:p>
    <w:p w14:paraId="7CD67D22" w14:textId="77777777" w:rsidR="00FA4D56" w:rsidRDefault="00FA4D56" w:rsidP="00FA4D56">
      <w:pPr>
        <w:pStyle w:val="NoSpacing"/>
      </w:pPr>
    </w:p>
    <w:p w14:paraId="62477619" w14:textId="77777777" w:rsidR="00BD0759" w:rsidRDefault="00BD0759" w:rsidP="00FA4D56">
      <w:pPr>
        <w:pStyle w:val="NoSpacing"/>
      </w:pPr>
    </w:p>
    <w:sectPr w:rsidR="00BD07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56"/>
    <w:rsid w:val="006562D8"/>
    <w:rsid w:val="00B01917"/>
    <w:rsid w:val="00BD0759"/>
    <w:rsid w:val="00EB1533"/>
    <w:rsid w:val="00EF465A"/>
    <w:rsid w:val="00FA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5D4C"/>
  <w15:chartTrackingRefBased/>
  <w15:docId w15:val="{83748A22-7853-47BC-83F5-E899ED4F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4D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Davey</dc:creator>
  <cp:keywords/>
  <dc:description/>
  <cp:lastModifiedBy>Laura Palmer</cp:lastModifiedBy>
  <cp:revision>4</cp:revision>
  <dcterms:created xsi:type="dcterms:W3CDTF">2023-01-13T14:18:00Z</dcterms:created>
  <dcterms:modified xsi:type="dcterms:W3CDTF">2023-01-13T15:56:00Z</dcterms:modified>
</cp:coreProperties>
</file>